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6AA8" w14:textId="77777777" w:rsidR="00FE6AB8" w:rsidRDefault="00411A51">
      <w:pPr>
        <w:pStyle w:val="Corpotesto"/>
        <w:ind w:left="4258"/>
        <w:rPr>
          <w:sz w:val="20"/>
        </w:rPr>
      </w:pPr>
      <w:r>
        <w:rPr>
          <w:noProof/>
          <w:sz w:val="20"/>
        </w:rPr>
        <w:drawing>
          <wp:inline distT="0" distB="0" distL="0" distR="0" wp14:anchorId="38622F74" wp14:editId="29C339ED">
            <wp:extent cx="858521" cy="857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2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74A3" w14:textId="77777777" w:rsidR="00FE6AB8" w:rsidRDefault="00FE6AB8">
      <w:pPr>
        <w:pStyle w:val="Corpotesto"/>
        <w:rPr>
          <w:sz w:val="20"/>
        </w:rPr>
      </w:pPr>
    </w:p>
    <w:p w14:paraId="2963879A" w14:textId="77777777" w:rsidR="00FE6AB8" w:rsidRDefault="00FE6AB8">
      <w:pPr>
        <w:pStyle w:val="Corpotesto"/>
        <w:rPr>
          <w:sz w:val="20"/>
        </w:rPr>
      </w:pPr>
    </w:p>
    <w:p w14:paraId="6A55F87B" w14:textId="77777777" w:rsidR="00FE6AB8" w:rsidRDefault="00FE6AB8">
      <w:pPr>
        <w:pStyle w:val="Corpotesto"/>
        <w:rPr>
          <w:sz w:val="20"/>
        </w:rPr>
      </w:pPr>
    </w:p>
    <w:p w14:paraId="7F2A8935" w14:textId="77777777" w:rsidR="00FE6AB8" w:rsidRDefault="00411A51">
      <w:pPr>
        <w:pStyle w:val="Titolo"/>
      </w:pPr>
      <w:bookmarkStart w:id="0" w:name="DICHIARAZIONE_LIBERATORIA"/>
      <w:bookmarkEnd w:id="0"/>
      <w:r>
        <w:t>DIC</w:t>
      </w:r>
      <w:bookmarkStart w:id="1" w:name="_UTILIZZO_IMMAGINI"/>
      <w:bookmarkEnd w:id="1"/>
      <w:r>
        <w:t>HIARA</w:t>
      </w:r>
      <w:bookmarkStart w:id="2" w:name="_bookmark0"/>
      <w:bookmarkEnd w:id="2"/>
      <w:r>
        <w:t>ZIONE</w:t>
      </w:r>
      <w:r>
        <w:rPr>
          <w:spacing w:val="-11"/>
        </w:rPr>
        <w:t xml:space="preserve"> </w:t>
      </w:r>
      <w:r>
        <w:t>LIBERATORIA</w:t>
      </w:r>
      <w:r>
        <w:rPr>
          <w:spacing w:val="-97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IMMAGINI</w:t>
      </w:r>
    </w:p>
    <w:p w14:paraId="1DDEA021" w14:textId="77777777" w:rsidR="00FE6AB8" w:rsidRDefault="00FE6AB8">
      <w:pPr>
        <w:pStyle w:val="Corpotesto"/>
        <w:rPr>
          <w:sz w:val="44"/>
        </w:rPr>
      </w:pPr>
    </w:p>
    <w:p w14:paraId="00B1DECB" w14:textId="77777777" w:rsidR="00FE6AB8" w:rsidRDefault="00FE6AB8">
      <w:pPr>
        <w:pStyle w:val="Corpotesto"/>
        <w:spacing w:before="3"/>
        <w:rPr>
          <w:sz w:val="36"/>
        </w:rPr>
      </w:pPr>
    </w:p>
    <w:p w14:paraId="42BCCC31" w14:textId="77777777" w:rsidR="00FE6AB8" w:rsidRDefault="00411A51">
      <w:pPr>
        <w:pStyle w:val="Corpotesto"/>
        <w:ind w:left="115"/>
      </w:pPr>
      <w:r>
        <w:t>1)</w:t>
      </w:r>
      <w:r>
        <w:rPr>
          <w:spacing w:val="69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………………………………………………………………………….</w:t>
      </w:r>
    </w:p>
    <w:p w14:paraId="5FF2415A" w14:textId="77777777" w:rsidR="00FE6AB8" w:rsidRDefault="00FE6AB8">
      <w:pPr>
        <w:pStyle w:val="Corpotesto"/>
      </w:pPr>
    </w:p>
    <w:p w14:paraId="6BC1FEEC" w14:textId="77777777" w:rsidR="00FE6AB8" w:rsidRDefault="00411A51">
      <w:pPr>
        <w:pStyle w:val="Corpotesto"/>
        <w:ind w:left="115"/>
      </w:pPr>
      <w:r>
        <w:t>Nato/a</w:t>
      </w:r>
      <w:r>
        <w:rPr>
          <w:spacing w:val="-3"/>
        </w:rPr>
        <w:t xml:space="preserve"> </w:t>
      </w:r>
      <w:r>
        <w:t>……………………………………il …………………………………………………</w:t>
      </w:r>
    </w:p>
    <w:p w14:paraId="0C5D8CCA" w14:textId="77777777" w:rsidR="00FE6AB8" w:rsidRDefault="00FE6AB8">
      <w:pPr>
        <w:pStyle w:val="Corpotesto"/>
      </w:pPr>
    </w:p>
    <w:p w14:paraId="7BEEC7F8" w14:textId="77777777" w:rsidR="00FE6AB8" w:rsidRDefault="00411A51">
      <w:pPr>
        <w:pStyle w:val="Corpotesto"/>
        <w:ind w:left="115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</w:t>
      </w:r>
    </w:p>
    <w:p w14:paraId="127A63D7" w14:textId="77777777" w:rsidR="00FE6AB8" w:rsidRDefault="00FE6AB8">
      <w:pPr>
        <w:pStyle w:val="Corpotesto"/>
      </w:pPr>
    </w:p>
    <w:p w14:paraId="7C54F490" w14:textId="77777777" w:rsidR="00FE6AB8" w:rsidRDefault="00411A51">
      <w:pPr>
        <w:pStyle w:val="Corpotesto"/>
        <w:ind w:left="115"/>
      </w:pPr>
      <w:bookmarkStart w:id="3" w:name="concede_l’autorizzazione_all’utilizzo_di"/>
      <w:bookmarkStart w:id="4" w:name="riguardano_il/la_sottoscritto/a_realizza"/>
      <w:bookmarkEnd w:id="3"/>
      <w:bookmarkEnd w:id="4"/>
      <w:r>
        <w:t>concede l’autorizzazione all’utilizzo di immagini fotografiche, filmati e interviste che</w:t>
      </w:r>
      <w:r>
        <w:rPr>
          <w:spacing w:val="1"/>
        </w:rPr>
        <w:t xml:space="preserve"> </w:t>
      </w:r>
      <w:r>
        <w:t>riguardano il/la sottoscritto/a realizzate dall'Ufficio Servizio Civile del Comune di Modena.</w:t>
      </w:r>
      <w:r>
        <w:rPr>
          <w:spacing w:val="1"/>
        </w:rPr>
        <w:t xml:space="preserve"> </w:t>
      </w:r>
      <w:r>
        <w:t>Dichiara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concedere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suddetta</w:t>
      </w:r>
      <w:r>
        <w:rPr>
          <w:spacing w:val="40"/>
        </w:rPr>
        <w:t xml:space="preserve"> </w:t>
      </w:r>
      <w:r>
        <w:t>autorizzazione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patto</w:t>
      </w:r>
      <w:r>
        <w:rPr>
          <w:spacing w:val="39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vengano</w:t>
      </w:r>
      <w:r>
        <w:rPr>
          <w:spacing w:val="40"/>
        </w:rPr>
        <w:t xml:space="preserve"> </w:t>
      </w:r>
      <w:r>
        <w:t>manipolate</w:t>
      </w:r>
      <w:r>
        <w:rPr>
          <w:spacing w:val="41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tale da</w:t>
      </w:r>
      <w:r>
        <w:rPr>
          <w:spacing w:val="-2"/>
        </w:rPr>
        <w:t xml:space="preserve"> </w:t>
      </w:r>
      <w:r>
        <w:t>risultare</w:t>
      </w:r>
      <w:r>
        <w:rPr>
          <w:spacing w:val="-2"/>
        </w:rPr>
        <w:t xml:space="preserve"> </w:t>
      </w:r>
      <w:r>
        <w:t>lesive per</w:t>
      </w:r>
      <w:r>
        <w:rPr>
          <w:spacing w:val="-4"/>
        </w:rPr>
        <w:t xml:space="preserve"> </w:t>
      </w:r>
      <w:r>
        <w:t>l’immagine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dignità del/della sottoscritto/a.</w:t>
      </w:r>
    </w:p>
    <w:p w14:paraId="623720C3" w14:textId="77777777" w:rsidR="00FE6AB8" w:rsidRDefault="00FE6AB8">
      <w:pPr>
        <w:pStyle w:val="Corpotesto"/>
        <w:spacing w:before="1"/>
      </w:pPr>
    </w:p>
    <w:p w14:paraId="77F0BAC5" w14:textId="77777777" w:rsidR="00FE6AB8" w:rsidRDefault="00411A51">
      <w:pPr>
        <w:pStyle w:val="Paragrafoelenco"/>
        <w:numPr>
          <w:ilvl w:val="0"/>
          <w:numId w:val="1"/>
        </w:numPr>
        <w:tabs>
          <w:tab w:val="left" w:pos="476"/>
        </w:tabs>
        <w:ind w:hanging="361"/>
        <w:rPr>
          <w:sz w:val="26"/>
        </w:rPr>
      </w:pPr>
      <w:r>
        <w:rPr>
          <w:sz w:val="26"/>
        </w:rPr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diritto</w:t>
      </w:r>
      <w:r>
        <w:rPr>
          <w:spacing w:val="-3"/>
          <w:sz w:val="26"/>
        </w:rPr>
        <w:t xml:space="preserve"> </w:t>
      </w:r>
      <w:r>
        <w:rPr>
          <w:sz w:val="26"/>
        </w:rPr>
        <w:t>all’utilizzo</w:t>
      </w:r>
      <w:r>
        <w:rPr>
          <w:spacing w:val="-3"/>
          <w:sz w:val="26"/>
        </w:rPr>
        <w:t xml:space="preserve"> </w:t>
      </w:r>
      <w:r>
        <w:rPr>
          <w:sz w:val="26"/>
        </w:rPr>
        <w:t>pubblico</w:t>
      </w:r>
      <w:r>
        <w:rPr>
          <w:spacing w:val="-2"/>
          <w:sz w:val="26"/>
        </w:rPr>
        <w:t xml:space="preserve"> </w:t>
      </w:r>
      <w:r>
        <w:rPr>
          <w:sz w:val="26"/>
        </w:rPr>
        <w:t>si</w:t>
      </w:r>
      <w:r>
        <w:rPr>
          <w:spacing w:val="-5"/>
          <w:sz w:val="26"/>
        </w:rPr>
        <w:t xml:space="preserve"> </w:t>
      </w:r>
      <w:r>
        <w:rPr>
          <w:sz w:val="26"/>
        </w:rPr>
        <w:t>intende</w:t>
      </w:r>
      <w:r>
        <w:rPr>
          <w:spacing w:val="-4"/>
          <w:sz w:val="26"/>
        </w:rPr>
        <w:t xml:space="preserve"> </w:t>
      </w:r>
      <w:r>
        <w:rPr>
          <w:sz w:val="26"/>
        </w:rPr>
        <w:t>riferito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tutti</w:t>
      </w:r>
      <w:r>
        <w:rPr>
          <w:spacing w:val="-5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settori</w:t>
      </w:r>
      <w:r>
        <w:rPr>
          <w:spacing w:val="-3"/>
          <w:sz w:val="26"/>
        </w:rPr>
        <w:t xml:space="preserve"> </w:t>
      </w:r>
      <w:r>
        <w:rPr>
          <w:sz w:val="26"/>
        </w:rPr>
        <w:t>indistintamente.</w:t>
      </w:r>
    </w:p>
    <w:p w14:paraId="693A00EA" w14:textId="77777777" w:rsidR="00FE6AB8" w:rsidRDefault="00FE6AB8">
      <w:pPr>
        <w:pStyle w:val="Corpotesto"/>
      </w:pPr>
    </w:p>
    <w:p w14:paraId="7141F9D4" w14:textId="77777777" w:rsidR="00FE6AB8" w:rsidRDefault="00411A51">
      <w:pPr>
        <w:pStyle w:val="Paragrafoelenco"/>
        <w:numPr>
          <w:ilvl w:val="0"/>
          <w:numId w:val="1"/>
        </w:numPr>
        <w:tabs>
          <w:tab w:val="left" w:pos="476"/>
        </w:tabs>
        <w:spacing w:before="1"/>
        <w:ind w:left="475" w:right="108"/>
        <w:jc w:val="both"/>
        <w:rPr>
          <w:sz w:val="26"/>
        </w:rPr>
      </w:pPr>
      <w:r>
        <w:rPr>
          <w:sz w:val="26"/>
        </w:rPr>
        <w:t>Le prestazioni relative alla realizzazione delle immagini si intendono concesse a titolo</w:t>
      </w:r>
      <w:r>
        <w:rPr>
          <w:spacing w:val="1"/>
          <w:sz w:val="26"/>
        </w:rPr>
        <w:t xml:space="preserve"> </w:t>
      </w:r>
      <w:r>
        <w:rPr>
          <w:sz w:val="26"/>
        </w:rPr>
        <w:t>completamente</w:t>
      </w:r>
      <w:r>
        <w:rPr>
          <w:spacing w:val="62"/>
          <w:sz w:val="26"/>
        </w:rPr>
        <w:t xml:space="preserve"> </w:t>
      </w:r>
      <w:r>
        <w:rPr>
          <w:sz w:val="26"/>
        </w:rPr>
        <w:t>gratuito</w:t>
      </w:r>
      <w:r>
        <w:rPr>
          <w:spacing w:val="61"/>
          <w:sz w:val="26"/>
        </w:rPr>
        <w:t xml:space="preserve"> </w:t>
      </w:r>
      <w:r>
        <w:rPr>
          <w:sz w:val="26"/>
        </w:rPr>
        <w:t>e</w:t>
      </w:r>
      <w:r>
        <w:rPr>
          <w:spacing w:val="62"/>
          <w:sz w:val="26"/>
        </w:rPr>
        <w:t xml:space="preserve"> </w:t>
      </w:r>
      <w:r>
        <w:rPr>
          <w:sz w:val="26"/>
        </w:rPr>
        <w:t>pertanto</w:t>
      </w:r>
      <w:r>
        <w:rPr>
          <w:spacing w:val="61"/>
          <w:sz w:val="26"/>
        </w:rPr>
        <w:t xml:space="preserve"> </w:t>
      </w:r>
      <w:r>
        <w:rPr>
          <w:sz w:val="26"/>
        </w:rPr>
        <w:t>dichiara</w:t>
      </w:r>
      <w:r>
        <w:rPr>
          <w:spacing w:val="62"/>
          <w:sz w:val="26"/>
        </w:rPr>
        <w:t xml:space="preserve"> </w:t>
      </w:r>
      <w:r>
        <w:rPr>
          <w:sz w:val="26"/>
        </w:rPr>
        <w:t>di</w:t>
      </w:r>
      <w:r>
        <w:rPr>
          <w:spacing w:val="61"/>
          <w:sz w:val="26"/>
        </w:rPr>
        <w:t xml:space="preserve"> </w:t>
      </w:r>
      <w:r>
        <w:rPr>
          <w:sz w:val="26"/>
        </w:rPr>
        <w:t>non</w:t>
      </w:r>
      <w:r>
        <w:rPr>
          <w:spacing w:val="61"/>
          <w:sz w:val="26"/>
        </w:rPr>
        <w:t xml:space="preserve"> </w:t>
      </w:r>
      <w:r>
        <w:rPr>
          <w:sz w:val="26"/>
        </w:rPr>
        <w:t>avanzare</w:t>
      </w:r>
      <w:r>
        <w:rPr>
          <w:spacing w:val="62"/>
          <w:sz w:val="26"/>
        </w:rPr>
        <w:t xml:space="preserve"> </w:t>
      </w:r>
      <w:r>
        <w:rPr>
          <w:sz w:val="26"/>
        </w:rPr>
        <w:t>alcuna</w:t>
      </w:r>
      <w:r>
        <w:rPr>
          <w:spacing w:val="62"/>
          <w:sz w:val="26"/>
        </w:rPr>
        <w:t xml:space="preserve"> </w:t>
      </w:r>
      <w:r>
        <w:rPr>
          <w:sz w:val="26"/>
        </w:rPr>
        <w:t>pretesa</w:t>
      </w:r>
      <w:r>
        <w:rPr>
          <w:spacing w:val="62"/>
          <w:sz w:val="26"/>
        </w:rPr>
        <w:t xml:space="preserve"> </w:t>
      </w:r>
      <w:r>
        <w:rPr>
          <w:sz w:val="26"/>
        </w:rPr>
        <w:t>di</w:t>
      </w:r>
      <w:r>
        <w:rPr>
          <w:spacing w:val="-63"/>
          <w:sz w:val="26"/>
        </w:rPr>
        <w:t xml:space="preserve"> </w:t>
      </w:r>
      <w:r>
        <w:rPr>
          <w:sz w:val="26"/>
        </w:rPr>
        <w:t>qualsivoglia</w:t>
      </w:r>
      <w:r>
        <w:rPr>
          <w:spacing w:val="1"/>
          <w:sz w:val="26"/>
        </w:rPr>
        <w:t xml:space="preserve"> </w:t>
      </w:r>
      <w:r>
        <w:rPr>
          <w:sz w:val="26"/>
        </w:rPr>
        <w:t>natura</w:t>
      </w:r>
      <w:r>
        <w:rPr>
          <w:spacing w:val="1"/>
          <w:sz w:val="26"/>
        </w:rPr>
        <w:t xml:space="preserve"> </w:t>
      </w:r>
      <w:r>
        <w:rPr>
          <w:sz w:val="26"/>
        </w:rPr>
        <w:t>relativamente</w:t>
      </w:r>
      <w:r>
        <w:rPr>
          <w:spacing w:val="1"/>
          <w:sz w:val="26"/>
        </w:rPr>
        <w:t xml:space="preserve"> </w:t>
      </w:r>
      <w:r>
        <w:rPr>
          <w:sz w:val="26"/>
        </w:rPr>
        <w:t>alle</w:t>
      </w:r>
      <w:r>
        <w:rPr>
          <w:spacing w:val="1"/>
          <w:sz w:val="26"/>
        </w:rPr>
        <w:t xml:space="preserve"> </w:t>
      </w:r>
      <w:r>
        <w:rPr>
          <w:sz w:val="26"/>
        </w:rPr>
        <w:t>succitate</w:t>
      </w:r>
      <w:r>
        <w:rPr>
          <w:spacing w:val="1"/>
          <w:sz w:val="26"/>
        </w:rPr>
        <w:t xml:space="preserve"> </w:t>
      </w:r>
      <w:r>
        <w:rPr>
          <w:sz w:val="26"/>
        </w:rPr>
        <w:t>prestazioni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al</w:t>
      </w:r>
      <w:r>
        <w:rPr>
          <w:spacing w:val="1"/>
          <w:sz w:val="26"/>
        </w:rPr>
        <w:t xml:space="preserve"> </w:t>
      </w:r>
      <w:r>
        <w:rPr>
          <w:sz w:val="26"/>
        </w:rPr>
        <w:t>diritto</w:t>
      </w:r>
      <w:r>
        <w:rPr>
          <w:spacing w:val="1"/>
          <w:sz w:val="26"/>
        </w:rPr>
        <w:t xml:space="preserve"> </w:t>
      </w:r>
      <w:r>
        <w:rPr>
          <w:sz w:val="26"/>
        </w:rPr>
        <w:t>d’uso</w:t>
      </w:r>
      <w:r>
        <w:rPr>
          <w:spacing w:val="1"/>
          <w:sz w:val="26"/>
        </w:rPr>
        <w:t xml:space="preserve"> </w:t>
      </w:r>
      <w:r>
        <w:rPr>
          <w:sz w:val="26"/>
        </w:rPr>
        <w:t>delle</w:t>
      </w:r>
      <w:r>
        <w:rPr>
          <w:spacing w:val="1"/>
          <w:sz w:val="26"/>
        </w:rPr>
        <w:t xml:space="preserve"> </w:t>
      </w:r>
      <w:r>
        <w:rPr>
          <w:sz w:val="26"/>
        </w:rPr>
        <w:t>imma</w:t>
      </w:r>
      <w:r>
        <w:rPr>
          <w:sz w:val="26"/>
        </w:rPr>
        <w:t>gini.</w:t>
      </w:r>
    </w:p>
    <w:p w14:paraId="0B1A3EA4" w14:textId="77777777" w:rsidR="00FE6AB8" w:rsidRDefault="00FE6AB8">
      <w:pPr>
        <w:pStyle w:val="Corpotesto"/>
        <w:spacing w:before="10"/>
        <w:rPr>
          <w:sz w:val="25"/>
        </w:rPr>
      </w:pPr>
    </w:p>
    <w:p w14:paraId="08E1E08A" w14:textId="77777777" w:rsidR="00FE6AB8" w:rsidRDefault="00411A51">
      <w:pPr>
        <w:pStyle w:val="Paragrafoelenco"/>
        <w:numPr>
          <w:ilvl w:val="0"/>
          <w:numId w:val="1"/>
        </w:numPr>
        <w:tabs>
          <w:tab w:val="left" w:pos="476"/>
        </w:tabs>
        <w:ind w:hanging="361"/>
        <w:rPr>
          <w:sz w:val="26"/>
        </w:rPr>
      </w:pPr>
      <w:r>
        <w:rPr>
          <w:sz w:val="26"/>
        </w:rPr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diritto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utilizzo</w:t>
      </w:r>
      <w:r>
        <w:rPr>
          <w:spacing w:val="-6"/>
          <w:sz w:val="26"/>
        </w:rPr>
        <w:t xml:space="preserve"> </w:t>
      </w:r>
      <w:r>
        <w:rPr>
          <w:sz w:val="26"/>
        </w:rPr>
        <w:t>si</w:t>
      </w:r>
      <w:r>
        <w:rPr>
          <w:spacing w:val="-5"/>
          <w:sz w:val="26"/>
        </w:rPr>
        <w:t xml:space="preserve"> </w:t>
      </w:r>
      <w:r>
        <w:rPr>
          <w:sz w:val="26"/>
        </w:rPr>
        <w:t>intende</w:t>
      </w:r>
      <w:r>
        <w:rPr>
          <w:spacing w:val="-4"/>
          <w:sz w:val="26"/>
        </w:rPr>
        <w:t xml:space="preserve"> </w:t>
      </w:r>
      <w:r>
        <w:rPr>
          <w:sz w:val="26"/>
        </w:rPr>
        <w:t>concesso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carattere</w:t>
      </w:r>
      <w:r>
        <w:rPr>
          <w:spacing w:val="-3"/>
          <w:sz w:val="26"/>
        </w:rPr>
        <w:t xml:space="preserve"> </w:t>
      </w:r>
      <w:r>
        <w:rPr>
          <w:sz w:val="26"/>
        </w:rPr>
        <w:t>temporalmente</w:t>
      </w:r>
      <w:r>
        <w:rPr>
          <w:spacing w:val="-2"/>
          <w:sz w:val="26"/>
        </w:rPr>
        <w:t xml:space="preserve"> </w:t>
      </w:r>
      <w:r>
        <w:rPr>
          <w:sz w:val="26"/>
        </w:rPr>
        <w:t>illimitato.</w:t>
      </w:r>
    </w:p>
    <w:p w14:paraId="5C6FC222" w14:textId="77777777" w:rsidR="00FE6AB8" w:rsidRDefault="00FE6AB8">
      <w:pPr>
        <w:pStyle w:val="Corpotesto"/>
      </w:pPr>
    </w:p>
    <w:p w14:paraId="46776E70" w14:textId="77777777" w:rsidR="00FE6AB8" w:rsidRDefault="00411A51">
      <w:pPr>
        <w:pStyle w:val="Paragrafoelenco"/>
        <w:numPr>
          <w:ilvl w:val="0"/>
          <w:numId w:val="1"/>
        </w:numPr>
        <w:tabs>
          <w:tab w:val="left" w:pos="476"/>
        </w:tabs>
        <w:ind w:left="475" w:right="106"/>
        <w:jc w:val="both"/>
        <w:rPr>
          <w:sz w:val="26"/>
        </w:rPr>
      </w:pPr>
      <w:r>
        <w:rPr>
          <w:sz w:val="26"/>
        </w:rPr>
        <w:t>Ai sensi dell’articolo 98, Legge 633 – 22.4.41, ed in conformità alla sentenza della Corte</w:t>
      </w:r>
      <w:r>
        <w:rPr>
          <w:spacing w:val="-62"/>
          <w:sz w:val="26"/>
        </w:rPr>
        <w:t xml:space="preserve"> </w:t>
      </w:r>
      <w:r>
        <w:rPr>
          <w:sz w:val="26"/>
        </w:rPr>
        <w:t>di Cassazione n. 4094 – 28.6.80, gli originali delle riprese si intendono di proprietà del</w:t>
      </w:r>
      <w:r>
        <w:rPr>
          <w:spacing w:val="1"/>
          <w:sz w:val="26"/>
        </w:rPr>
        <w:t xml:space="preserve"> </w:t>
      </w:r>
      <w:r>
        <w:rPr>
          <w:sz w:val="26"/>
        </w:rPr>
        <w:t>Comune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Modena.</w:t>
      </w:r>
    </w:p>
    <w:p w14:paraId="6ED4A197" w14:textId="77777777" w:rsidR="00FE6AB8" w:rsidRDefault="00FE6AB8">
      <w:pPr>
        <w:pStyle w:val="Corpotesto"/>
      </w:pPr>
    </w:p>
    <w:p w14:paraId="6E481510" w14:textId="77777777" w:rsidR="00FE6AB8" w:rsidRDefault="00411A51">
      <w:pPr>
        <w:pStyle w:val="Corpotesto"/>
        <w:ind w:left="115"/>
      </w:pPr>
      <w:r>
        <w:t>Per</w:t>
      </w:r>
      <w:r>
        <w:rPr>
          <w:spacing w:val="-5"/>
        </w:rPr>
        <w:t xml:space="preserve"> </w:t>
      </w:r>
      <w:r>
        <w:t>accettazione,</w:t>
      </w:r>
    </w:p>
    <w:p w14:paraId="5E5D06B7" w14:textId="77777777" w:rsidR="00FE6AB8" w:rsidRDefault="00FE6AB8">
      <w:pPr>
        <w:pStyle w:val="Corpotesto"/>
      </w:pPr>
    </w:p>
    <w:p w14:paraId="31D776B8" w14:textId="77777777" w:rsidR="00FE6AB8" w:rsidRDefault="00411A51">
      <w:pPr>
        <w:pStyle w:val="Corpotesto"/>
        <w:ind w:left="115"/>
      </w:pPr>
      <w:r>
        <w:t>Firma</w:t>
      </w:r>
      <w:r>
        <w:rPr>
          <w:spacing w:val="-1"/>
        </w:rPr>
        <w:t xml:space="preserve"> </w:t>
      </w:r>
      <w:r>
        <w:t>……………………………………………</w:t>
      </w:r>
    </w:p>
    <w:p w14:paraId="31F23B53" w14:textId="77777777" w:rsidR="00FE6AB8" w:rsidRDefault="00FE6AB8">
      <w:pPr>
        <w:pStyle w:val="Corpotesto"/>
        <w:rPr>
          <w:sz w:val="28"/>
        </w:rPr>
      </w:pPr>
    </w:p>
    <w:p w14:paraId="34DAA7C2" w14:textId="77777777" w:rsidR="00FE6AB8" w:rsidRDefault="00FE6AB8">
      <w:pPr>
        <w:pStyle w:val="Corpotesto"/>
        <w:spacing w:before="1"/>
        <w:rPr>
          <w:sz w:val="24"/>
        </w:rPr>
      </w:pPr>
    </w:p>
    <w:p w14:paraId="436297B1" w14:textId="77777777" w:rsidR="00FE6AB8" w:rsidRDefault="00411A51">
      <w:pPr>
        <w:pStyle w:val="Corpotesto"/>
        <w:ind w:left="115"/>
      </w:pPr>
      <w:r>
        <w:t>Modena,</w:t>
      </w:r>
      <w:r>
        <w:rPr>
          <w:spacing w:val="-8"/>
        </w:rPr>
        <w:t xml:space="preserve"> </w:t>
      </w:r>
      <w:r>
        <w:t>lì</w:t>
      </w:r>
      <w:r>
        <w:t>…………………………….</w:t>
      </w:r>
    </w:p>
    <w:sectPr w:rsidR="00FE6AB8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533F"/>
    <w:multiLevelType w:val="hybridMultilevel"/>
    <w:tmpl w:val="D7E89BF0"/>
    <w:lvl w:ilvl="0" w:tplc="C5CCE0CC">
      <w:start w:val="2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1" w:tplc="822EA68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0902F9EE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EA3C7F92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A4CA6232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8334060C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C09B3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3240D5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AA061A6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8"/>
    <w:rsid w:val="00411A51"/>
    <w:rsid w:val="008063E9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A3AD"/>
  <w15:docId w15:val="{22451CE3-AE10-4165-91B5-BF7E7A98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228"/>
      <w:ind w:left="3036" w:right="1955" w:hanging="1062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LIBERATORIA</dc:title>
  <dc:creator>Comune di Modena</dc:creator>
  <cp:lastModifiedBy>Alessandra Lotti</cp:lastModifiedBy>
  <cp:revision>2</cp:revision>
  <dcterms:created xsi:type="dcterms:W3CDTF">2021-06-23T09:57:00Z</dcterms:created>
  <dcterms:modified xsi:type="dcterms:W3CDTF">2021-06-23T09:57:00Z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2014-02-03T00:00:00Z</vt:filetime>
  </property>
</Properties>
</file>