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B4" w:rsidRDefault="008A50B4">
      <w:pPr>
        <w:jc w:val="center"/>
      </w:pPr>
      <w:r w:rsidRPr="003A757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130.5pt;height:63pt;visibility:visible">
            <v:imagedata r:id="rId5" o:title=""/>
          </v:shape>
        </w:pict>
      </w:r>
    </w:p>
    <w:p w:rsidR="008A50B4" w:rsidRDefault="008A5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Consiglio comunale</w:t>
      </w:r>
    </w:p>
    <w:p w:rsidR="008A50B4" w:rsidRDefault="008A5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Gruppo Consiliare Verdi </w:t>
      </w:r>
    </w:p>
    <w:p w:rsidR="008A50B4" w:rsidRDefault="008A50B4">
      <w:pPr>
        <w:shd w:val="clear" w:color="auto" w:fill="FFFFFF"/>
        <w:jc w:val="right"/>
      </w:pPr>
      <w:r>
        <w:rPr>
          <w:rFonts w:ascii="Calibri" w:hAnsi="Calibri" w:cs="Calibri"/>
          <w:color w:val="222222"/>
        </w:rPr>
        <w:t xml:space="preserve">                                                                                                </w:t>
      </w:r>
    </w:p>
    <w:p w:rsidR="008A50B4" w:rsidRDefault="008A50B4">
      <w:pPr>
        <w:shd w:val="clear" w:color="auto" w:fill="FFFFFF"/>
        <w:jc w:val="right"/>
        <w:rPr>
          <w:rStyle w:val="documentotitolo"/>
          <w:rFonts w:cs="Cambria"/>
        </w:rPr>
      </w:pPr>
    </w:p>
    <w:p w:rsidR="008A50B4" w:rsidRPr="002B35E4" w:rsidRDefault="008A50B4">
      <w:pPr>
        <w:shd w:val="clear" w:color="auto" w:fill="FFFFFF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 w:rsidRPr="002B35E4">
        <w:rPr>
          <w:rStyle w:val="documentotitolo"/>
          <w:rFonts w:ascii="Times New Roman" w:hAnsi="Times New Roman"/>
          <w:sz w:val="28"/>
          <w:szCs w:val="28"/>
        </w:rPr>
        <w:t>PROTOCOLLO GENERALE n° 310385 del 02/12/2020</w:t>
      </w:r>
    </w:p>
    <w:p w:rsidR="008A50B4" w:rsidRDefault="008A50B4">
      <w:pPr>
        <w:shd w:val="clear" w:color="auto" w:fill="FFFFFF"/>
        <w:jc w:val="right"/>
        <w:rPr>
          <w:rFonts w:ascii="Times New Roman" w:hAnsi="Times New Roman" w:cs="Times New Roman"/>
          <w:color w:val="222222"/>
          <w:sz w:val="28"/>
          <w:szCs w:val="28"/>
        </w:rPr>
      </w:pPr>
    </w:p>
    <w:p w:rsidR="008A50B4" w:rsidRDefault="008A50B4">
      <w:pPr>
        <w:shd w:val="clear" w:color="auto" w:fill="FFFFFF"/>
        <w:jc w:val="righ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Modena, lì 01 Dicembre 2020</w:t>
      </w:r>
    </w:p>
    <w:p w:rsidR="008A50B4" w:rsidRDefault="008A50B4">
      <w:pPr>
        <w:shd w:val="clear" w:color="auto" w:fill="FFFFFF"/>
        <w:jc w:val="right"/>
        <w:rPr>
          <w:rFonts w:ascii="Times New Roman" w:hAnsi="Times New Roman" w:cs="Times New Roman"/>
          <w:color w:val="222222"/>
          <w:sz w:val="28"/>
          <w:szCs w:val="28"/>
        </w:rPr>
      </w:pPr>
    </w:p>
    <w:p w:rsidR="008A50B4" w:rsidRDefault="008A50B4">
      <w:pPr>
        <w:widowControl w:val="0"/>
        <w:spacing w:line="276" w:lineRule="auto"/>
        <w:ind w:left="309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 Sindaco di Modena Gian Carlo Muzzarelli</w:t>
      </w:r>
    </w:p>
    <w:p w:rsidR="008A50B4" w:rsidRDefault="008A50B4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</w:p>
    <w:p w:rsidR="008A50B4" w:rsidRDefault="008A50B4">
      <w:pPr>
        <w:rPr>
          <w:rFonts w:ascii="Times New Roman" w:hAnsi="Times New Roman" w:cs="Times New Roman"/>
          <w:sz w:val="28"/>
          <w:szCs w:val="28"/>
        </w:rPr>
      </w:pPr>
    </w:p>
    <w:p w:rsidR="008A50B4" w:rsidRDefault="008A50B4">
      <w:pPr>
        <w:spacing w:before="280" w:after="280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</w:rPr>
        <w:t>INTERROGAZIONE URGENTE</w:t>
      </w:r>
    </w:p>
    <w:p w:rsidR="008A50B4" w:rsidRDefault="008A50B4">
      <w:pPr>
        <w:spacing w:before="280" w:after="280"/>
        <w:rPr>
          <w:rFonts w:ascii="Times New Roman" w:hAnsi="Times New Roman" w:cs="Times New Roman"/>
          <w:b/>
          <w:color w:val="202124"/>
          <w:sz w:val="28"/>
          <w:szCs w:val="28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</w:rPr>
        <w:t>OGGETTO: Vacanza del ruolo di direttore di Emilia Romagna Teatro</w:t>
      </w:r>
    </w:p>
    <w:p w:rsidR="008A50B4" w:rsidRDefault="008A50B4">
      <w:pPr>
        <w:spacing w:before="280" w:after="280"/>
        <w:jc w:val="center"/>
        <w:rPr>
          <w:rFonts w:ascii="Times New Roman" w:hAnsi="Times New Roman" w:cs="Times New Roman"/>
          <w:b/>
          <w:color w:val="202124"/>
          <w:sz w:val="28"/>
          <w:szCs w:val="28"/>
        </w:rPr>
      </w:pPr>
    </w:p>
    <w:p w:rsidR="008A50B4" w:rsidRDefault="008A50B4">
      <w:pPr>
        <w:spacing w:before="280" w:after="280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</w:rPr>
        <w:t>Premesso che</w:t>
      </w:r>
    </w:p>
    <w:p w:rsidR="008A50B4" w:rsidRDefault="008A50B4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Per volontà dell’ATER e del Comune di Modena, sua storica sede, ERT si costituisce come organismo autonomo nel 1991 e diventa Fondazione a compimento di un percorso segnato dall’allargamento a nuovi soci nell’aprile 2001 </w:t>
      </w:r>
    </w:p>
    <w:p w:rsidR="008A50B4" w:rsidRDefault="008A50B4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Il Comune di Modena è tra i Soci Fondatori Necessari di Ert, assieme alla Regione Emilia Romagna e i comuni di Cesena e Bologna</w:t>
      </w:r>
    </w:p>
    <w:p w:rsidR="008A50B4" w:rsidRDefault="008A50B4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Emilia Romagna Teatro Fondazione, teatro stabile pubblico della regione Emilia Romagna e dal 2015 Teatro Nazionale anche se attivo su cinque comuni, ha dalla sua fondazione sede legale a Modena presso il Teatro Storchi </w:t>
      </w:r>
    </w:p>
    <w:p w:rsidR="008A50B4" w:rsidRDefault="008A50B4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Dal 1994 fino al 2016 Emilia Romagna Teatro è cresciuto e si è consolidato sotto la direzione del modenese Pietro Valenti. Dal 1 gennaio 2017, rispondendo a un Bando Europeo, gli è subentrato nella direzione il bolognese Claudio Longhi dimissionario dal 30 novembre</w:t>
      </w:r>
    </w:p>
    <w:p w:rsidR="008A50B4" w:rsidRDefault="008A50B4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 luglio 2020 è stato riconfermato a Presidente di Emilia Romagna Teatro il modenese ed ex sindaco Giuliano Barbolini</w:t>
      </w:r>
    </w:p>
    <w:p w:rsidR="008A50B4" w:rsidRDefault="008A50B4">
      <w:pPr>
        <w:rPr>
          <w:rFonts w:ascii="Times New Roman" w:hAnsi="Times New Roman" w:cs="Times New Roman"/>
          <w:color w:val="000000"/>
        </w:rPr>
      </w:pPr>
    </w:p>
    <w:p w:rsidR="008A50B4" w:rsidRDefault="008A5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0B4" w:rsidRDefault="008A5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0B4" w:rsidRDefault="008A5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0B4" w:rsidRDefault="008A5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0B4" w:rsidRDefault="008A5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0B4" w:rsidRDefault="008A5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0B4" w:rsidRDefault="008A5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Considerato che </w:t>
      </w:r>
    </w:p>
    <w:p w:rsidR="008A50B4" w:rsidRDefault="008A5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0B4" w:rsidRDefault="008A50B4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Emilia Romagna Teatro Fondazione, ha uno stretto legame con la città di Modena fin dalla sua nascita, all’interno di Ater nel 1977. </w:t>
      </w:r>
    </w:p>
    <w:p w:rsidR="008A50B4" w:rsidRDefault="008A50B4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Emilia Romagna Teatro a Modena gestisce la programmazione del Teatro Storchi e dell’appena disallestito Teatro delle Passioni, due punti di riferimento teatrali della città e del territorio regionale.  </w:t>
      </w:r>
    </w:p>
    <w:p w:rsidR="008A50B4" w:rsidRDefault="008A50B4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 Modena, Emilia Romagna Teatro ha dato vita a una sua compagnia teatrale stabile con sede al Teatro Storchi. </w:t>
      </w:r>
    </w:p>
    <w:p w:rsidR="008A50B4" w:rsidRDefault="008A50B4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 Modena Emilia Romagna Teatro ha fondato la sua scuola per attori e di perfezionamento attoriale Jolanda Gazzerro </w:t>
      </w:r>
    </w:p>
    <w:p w:rsidR="008A50B4" w:rsidRDefault="008A50B4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Numerose delle produzioni di Ert degli ultimi anni hanno coinvolto direttamente la città e i suoi abitanti rafforzando ancora di più il legame con il teatro</w:t>
      </w:r>
    </w:p>
    <w:p w:rsidR="008A50B4" w:rsidRDefault="008A50B4">
      <w:pPr>
        <w:rPr>
          <w:rFonts w:ascii="Times New Roman" w:hAnsi="Times New Roman" w:cs="Times New Roman"/>
        </w:rPr>
      </w:pPr>
    </w:p>
    <w:p w:rsidR="008A50B4" w:rsidRDefault="008A5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Sottolineato che</w:t>
      </w:r>
    </w:p>
    <w:p w:rsidR="008A50B4" w:rsidRDefault="008A5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0B4" w:rsidRDefault="008A50B4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D2228"/>
          <w:sz w:val="28"/>
          <w:szCs w:val="28"/>
          <w:highlight w:val="white"/>
        </w:rPr>
        <w:t xml:space="preserve">Il Consiglio d’Amministrazione del Piccolo Teatro di Milano – Teatro d’Europa ha definito la nomina di Claudio Longhi a direttore il 6 ottobre 2020 </w:t>
      </w:r>
    </w:p>
    <w:p w:rsidR="008A50B4" w:rsidRDefault="008A50B4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Claudio Longhi, ha mantenuto il ruolo di direttore fino al 30 novembre scorso</w:t>
      </w:r>
    </w:p>
    <w:p w:rsidR="008A50B4" w:rsidRDefault="008A50B4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Per condurre un Teatro Nazionale come ERT serve un direttore con grande esperienza, formazione, riconoscimento internazionale e una sensibilità vicina a quella che da decenni ha caratterizzato la direzione di Emilia Romagna Teatro e che l’ha portata ai vertici dei teatri italiani ed europei e per cui sarebbe auspicabile un Bando europeo guidato da una commissione di esperti</w:t>
      </w:r>
    </w:p>
    <w:p w:rsidR="008A50B4" w:rsidRDefault="008A50B4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Il 30 novembre il CdA di Ert ha diffuso una nota stampa secondo la quale intenderebbe procedere all’individuazione e nomina diretta del nuovo direttore senza selezione ad evidenza pubblica</w:t>
      </w:r>
    </w:p>
    <w:p w:rsidR="008A50B4" w:rsidRDefault="008A5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0B4" w:rsidRDefault="008A50B4">
      <w:pPr>
        <w:rPr>
          <w:rFonts w:ascii="Times New Roman" w:hAnsi="Times New Roman" w:cs="Times New Roman"/>
          <w:sz w:val="28"/>
          <w:szCs w:val="28"/>
        </w:rPr>
      </w:pPr>
    </w:p>
    <w:p w:rsidR="008A50B4" w:rsidRDefault="008A50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 INTERROGA IL SINDACO PER SAPERE</w:t>
      </w:r>
    </w:p>
    <w:p w:rsidR="008A50B4" w:rsidRDefault="008A50B4">
      <w:pPr>
        <w:rPr>
          <w:rFonts w:ascii="Times New Roman" w:hAnsi="Times New Roman" w:cs="Times New Roman"/>
          <w:b/>
          <w:sz w:val="28"/>
          <w:szCs w:val="28"/>
        </w:rPr>
      </w:pPr>
    </w:p>
    <w:p w:rsidR="008A50B4" w:rsidRDefault="008A50B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Perché per individuare il nuovo direttore di Emilia Romagna Teatro non si è ricorsi allo strumento del Bando Europeo, di certo lo strumento più auspicabile vista la rilevanza del posizione, così come era stato fatto nel 2016</w:t>
      </w:r>
    </w:p>
    <w:p w:rsidR="008A50B4" w:rsidRDefault="008A50B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50B4" w:rsidRDefault="008A50B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Considerato che la designazione di Longhi a direttore del Piccolo è stata resa nota il 6 ottobre, perché il Bando europeo o una selezione pubblica non sono stati avviati subito, facendo di fatto restare Ert, da oggi primo dicembre senza direzione</w:t>
      </w:r>
    </w:p>
    <w:p w:rsidR="008A50B4" w:rsidRDefault="008A50B4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A50B4" w:rsidRPr="002B35E4" w:rsidRDefault="008A50B4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Quali saranno i criteri adottati per la individuazione diretta del nuovo direttore da parte del CdA di Ert e se non si ritiene che questa procedura non costituisca un precedente pericoloso per la trasparenza e la garanzia del percorso di nomina?  </w:t>
      </w:r>
    </w:p>
    <w:p w:rsidR="008A50B4" w:rsidRDefault="008A50B4" w:rsidP="002B35E4">
      <w:pPr>
        <w:pStyle w:val="ListParagraph"/>
        <w:rPr>
          <w:color w:val="000000"/>
          <w:sz w:val="28"/>
          <w:szCs w:val="28"/>
        </w:rPr>
      </w:pPr>
    </w:p>
    <w:p w:rsidR="008A50B4" w:rsidRDefault="008A50B4" w:rsidP="002B35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Paola Aime</w:t>
      </w:r>
    </w:p>
    <w:p w:rsidR="008A50B4" w:rsidRDefault="008A50B4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A50B4" w:rsidRDefault="008A50B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SI AUTORIZZA LA DIFFUSIONE AI GIORNALI</w:t>
      </w:r>
    </w:p>
    <w:p w:rsidR="008A50B4" w:rsidRDefault="008A50B4">
      <w:pPr>
        <w:rPr>
          <w:rFonts w:ascii="Times New Roman" w:hAnsi="Times New Roman" w:cs="Times New Roman"/>
          <w:sz w:val="28"/>
          <w:szCs w:val="28"/>
        </w:rPr>
      </w:pPr>
    </w:p>
    <w:p w:rsidR="008A50B4" w:rsidRDefault="008A50B4"/>
    <w:sectPr w:rsidR="008A50B4" w:rsidSect="000261D6">
      <w:pgSz w:w="11900" w:h="16840"/>
      <w:pgMar w:top="1417" w:right="1134" w:bottom="1134" w:left="1134" w:header="708" w:footer="708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98D"/>
    <w:multiLevelType w:val="multilevel"/>
    <w:tmpl w:val="4D82F9E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27077944"/>
    <w:multiLevelType w:val="multilevel"/>
    <w:tmpl w:val="0F2A3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>
    <w:nsid w:val="761555AB"/>
    <w:multiLevelType w:val="multilevel"/>
    <w:tmpl w:val="B53072D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F8D"/>
    <w:rsid w:val="000261D6"/>
    <w:rsid w:val="002B35E4"/>
    <w:rsid w:val="003A7570"/>
    <w:rsid w:val="0063577F"/>
    <w:rsid w:val="008A50B4"/>
    <w:rsid w:val="00BC550D"/>
    <w:rsid w:val="00C27E2A"/>
    <w:rsid w:val="00F1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61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61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61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61D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61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261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8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8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8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8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8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8F6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0261D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0261D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D18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261D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D18F6"/>
    <w:rPr>
      <w:rFonts w:asciiTheme="majorHAnsi" w:eastAsiaTheme="majorEastAsia" w:hAnsiTheme="majorHAnsi" w:cstheme="majorBidi"/>
      <w:sz w:val="24"/>
      <w:szCs w:val="24"/>
    </w:rPr>
  </w:style>
  <w:style w:type="character" w:customStyle="1" w:styleId="documentotitolo">
    <w:name w:val="documentotitolo"/>
    <w:basedOn w:val="DefaultParagraphFont"/>
    <w:uiPriority w:val="99"/>
    <w:rsid w:val="002B35E4"/>
    <w:rPr>
      <w:rFonts w:cs="Times New Roman"/>
    </w:rPr>
  </w:style>
  <w:style w:type="paragraph" w:styleId="ListParagraph">
    <w:name w:val="List Paragraph"/>
    <w:basedOn w:val="Normal"/>
    <w:uiPriority w:val="99"/>
    <w:qFormat/>
    <w:rsid w:val="002B3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552</Words>
  <Characters>3149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pbubolo</cp:lastModifiedBy>
  <cp:revision>2</cp:revision>
  <dcterms:created xsi:type="dcterms:W3CDTF">2020-12-02T11:46:00Z</dcterms:created>
  <dcterms:modified xsi:type="dcterms:W3CDTF">2020-12-02T11:46:00Z</dcterms:modified>
</cp:coreProperties>
</file>